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93E60" w14:textId="77777777" w:rsidR="00397E33" w:rsidRPr="003C1719" w:rsidRDefault="00397E33" w:rsidP="00397E33">
      <w:pPr>
        <w:ind w:firstLine="709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3C171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ПРОВЕДЕНИЕ ПЕРВОГО ЭТАПА ПЕРВИЧНОЙ АККРЕДИТАЦИИ СПЕЦИАЛИСТОВ (ТЕСТИРОВАНИЕ) </w:t>
      </w:r>
      <w:bookmarkStart w:id="0" w:name="_GoBack"/>
      <w:bookmarkEnd w:id="0"/>
      <w:r w:rsidRPr="003C171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С ИСПОЛЬЗОВАНИЕМ ДИСТАНЦИОННЫХ ТЕХНОЛОГИЙ </w:t>
      </w:r>
    </w:p>
    <w:p w14:paraId="4CAAB274" w14:textId="77777777" w:rsidR="00397E33" w:rsidRDefault="00397E33" w:rsidP="00391F50">
      <w:pPr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97E33">
        <w:rPr>
          <w:rStyle w:val="markedcontent"/>
          <w:rFonts w:ascii="Times New Roman" w:hAnsi="Times New Roman" w:cs="Times New Roman"/>
          <w:sz w:val="24"/>
          <w:szCs w:val="24"/>
        </w:rPr>
        <w:t>Первый этап первичной аккредитации специалистов (тестирование)</w:t>
      </w:r>
      <w:r w:rsidR="00787CE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97E33">
        <w:rPr>
          <w:rStyle w:val="markedcontent"/>
          <w:rFonts w:ascii="Times New Roman" w:hAnsi="Times New Roman" w:cs="Times New Roman"/>
          <w:sz w:val="24"/>
          <w:szCs w:val="24"/>
        </w:rPr>
        <w:t>для выпускников колледжа и филиалов проводится в дистанционной форме (персональный компьютер). У кого отсутствует персональный компьютер, проходят тестирование в компьютерном классе колледжа (филиала).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4B8CF437" w14:textId="77777777" w:rsidR="00391F50" w:rsidRDefault="00397E33" w:rsidP="00391F50">
      <w:pPr>
        <w:shd w:val="clear" w:color="auto" w:fill="FFFFFF"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97E33">
        <w:rPr>
          <w:rStyle w:val="markedcontent"/>
          <w:rFonts w:ascii="Times New Roman" w:hAnsi="Times New Roman" w:cs="Times New Roman"/>
          <w:sz w:val="24"/>
          <w:szCs w:val="24"/>
        </w:rPr>
        <w:t>В день прохождения первого этапа аккредитации</w:t>
      </w:r>
      <w:r w:rsidR="00391F50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r w:rsidRPr="00397E33">
        <w:rPr>
          <w:rStyle w:val="markedcontent"/>
          <w:rFonts w:ascii="Times New Roman" w:hAnsi="Times New Roman" w:cs="Times New Roman"/>
          <w:sz w:val="24"/>
          <w:szCs w:val="24"/>
        </w:rPr>
        <w:t>тестирование</w:t>
      </w:r>
      <w:r w:rsidR="00391F50">
        <w:rPr>
          <w:rStyle w:val="markedcontent"/>
          <w:rFonts w:ascii="Times New Roman" w:hAnsi="Times New Roman" w:cs="Times New Roman"/>
          <w:sz w:val="24"/>
          <w:szCs w:val="24"/>
        </w:rPr>
        <w:t>) с 8.00-9.00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97E33">
        <w:rPr>
          <w:rStyle w:val="markedcontent"/>
          <w:rFonts w:ascii="Times New Roman" w:hAnsi="Times New Roman" w:cs="Times New Roman"/>
          <w:sz w:val="24"/>
          <w:szCs w:val="24"/>
        </w:rPr>
        <w:t>на вашу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97E33">
        <w:rPr>
          <w:rStyle w:val="markedcontent"/>
          <w:rFonts w:ascii="Times New Roman" w:hAnsi="Times New Roman" w:cs="Times New Roman"/>
          <w:sz w:val="24"/>
          <w:szCs w:val="24"/>
        </w:rPr>
        <w:t>эл</w:t>
      </w:r>
      <w:r w:rsidR="00E20F40">
        <w:rPr>
          <w:rStyle w:val="markedcontent"/>
          <w:rFonts w:ascii="Times New Roman" w:hAnsi="Times New Roman" w:cs="Times New Roman"/>
          <w:sz w:val="24"/>
          <w:szCs w:val="24"/>
        </w:rPr>
        <w:t>ектронную</w:t>
      </w:r>
      <w:r w:rsidRPr="00397E33">
        <w:rPr>
          <w:rStyle w:val="markedcontent"/>
          <w:rFonts w:ascii="Times New Roman" w:hAnsi="Times New Roman" w:cs="Times New Roman"/>
          <w:sz w:val="24"/>
          <w:szCs w:val="24"/>
        </w:rPr>
        <w:t xml:space="preserve"> почту или </w:t>
      </w:r>
      <w:proofErr w:type="spellStart"/>
      <w:r w:rsidRPr="00397E33">
        <w:rPr>
          <w:rStyle w:val="markedcontent"/>
          <w:rFonts w:ascii="Times New Roman" w:hAnsi="Times New Roman" w:cs="Times New Roman"/>
          <w:sz w:val="24"/>
          <w:szCs w:val="24"/>
        </w:rPr>
        <w:t>WhatsApp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97E33">
        <w:rPr>
          <w:rStyle w:val="markedcontent"/>
          <w:rFonts w:ascii="Times New Roman" w:hAnsi="Times New Roman" w:cs="Times New Roman"/>
          <w:sz w:val="24"/>
          <w:szCs w:val="24"/>
        </w:rPr>
        <w:t>придет индивидуальный логин и пароль для входа в систему для прохождения первого этапа (тестирование).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91F5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7981C748" w14:textId="77777777" w:rsidR="00391F50" w:rsidRDefault="00391F50" w:rsidP="00391F50">
      <w:pPr>
        <w:shd w:val="clear" w:color="auto" w:fill="FFFFFF"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02C7052E" w14:textId="77777777" w:rsidR="00391F50" w:rsidRPr="00391F50" w:rsidRDefault="00391F50" w:rsidP="00391F50">
      <w:pPr>
        <w:pStyle w:val="Default"/>
        <w:ind w:firstLine="709"/>
        <w:jc w:val="both"/>
        <w:rPr>
          <w:rStyle w:val="a4"/>
          <w:b/>
          <w:color w:val="FF0000"/>
        </w:rPr>
      </w:pPr>
      <w:r w:rsidRPr="00391F50">
        <w:rPr>
          <w:b/>
          <w:color w:val="FF0000"/>
        </w:rPr>
        <w:t xml:space="preserve">Адрес для входа в систему для прохождения первого этапа (тестирование) – </w:t>
      </w:r>
      <w:hyperlink r:id="rId5" w:history="1">
        <w:r w:rsidRPr="00391F50">
          <w:rPr>
            <w:rStyle w:val="a4"/>
            <w:b/>
            <w:color w:val="FF0000"/>
          </w:rPr>
          <w:t>https://amt.rosminzdrav.ru/login/index.php</w:t>
        </w:r>
      </w:hyperlink>
      <w:r w:rsidRPr="00391F50">
        <w:rPr>
          <w:rStyle w:val="a4"/>
          <w:b/>
          <w:color w:val="FF0000"/>
        </w:rPr>
        <w:t xml:space="preserve">. </w:t>
      </w:r>
    </w:p>
    <w:p w14:paraId="281E581B" w14:textId="77777777" w:rsidR="00391F50" w:rsidRPr="00391F50" w:rsidRDefault="00E20F40" w:rsidP="00391F50">
      <w:pPr>
        <w:pStyle w:val="Default"/>
        <w:ind w:firstLine="709"/>
        <w:jc w:val="both"/>
      </w:pPr>
      <w:r>
        <w:t>После выполнения тестовых заданий о</w:t>
      </w:r>
      <w:r w:rsidR="00391F50" w:rsidRPr="00391F50">
        <w:t>тправьте результаты тестирования, нажав кнопку «</w:t>
      </w:r>
      <w:r w:rsidR="00391F50" w:rsidRPr="00391F50">
        <w:rPr>
          <w:b/>
        </w:rPr>
        <w:t>Отправить всё и завершить</w:t>
      </w:r>
      <w:r w:rsidR="00391F50" w:rsidRPr="00391F50">
        <w:rPr>
          <w:b/>
          <w:spacing w:val="-57"/>
        </w:rPr>
        <w:t xml:space="preserve"> </w:t>
      </w:r>
      <w:r w:rsidR="00391F50" w:rsidRPr="00391F50">
        <w:rPr>
          <w:b/>
        </w:rPr>
        <w:t>тест</w:t>
      </w:r>
      <w:r w:rsidR="00391F50" w:rsidRPr="00391F50">
        <w:t>». Подтвердите</w:t>
      </w:r>
      <w:r w:rsidR="00391F50" w:rsidRPr="00391F50">
        <w:rPr>
          <w:spacing w:val="5"/>
        </w:rPr>
        <w:t xml:space="preserve"> </w:t>
      </w:r>
      <w:r w:rsidR="00391F50" w:rsidRPr="00391F50">
        <w:t>отправку</w:t>
      </w:r>
      <w:r w:rsidR="00391F50" w:rsidRPr="00391F50">
        <w:rPr>
          <w:spacing w:val="5"/>
        </w:rPr>
        <w:t xml:space="preserve"> </w:t>
      </w:r>
      <w:r w:rsidR="00391F50" w:rsidRPr="00391F50">
        <w:t>в</w:t>
      </w:r>
      <w:r w:rsidR="00391F50" w:rsidRPr="00391F50">
        <w:rPr>
          <w:spacing w:val="4"/>
        </w:rPr>
        <w:t xml:space="preserve"> </w:t>
      </w:r>
      <w:r w:rsidR="00391F50" w:rsidRPr="00391F50">
        <w:t>окне</w:t>
      </w:r>
      <w:r w:rsidR="00391F50" w:rsidRPr="00391F50">
        <w:rPr>
          <w:spacing w:val="11"/>
        </w:rPr>
        <w:t xml:space="preserve"> </w:t>
      </w:r>
      <w:r w:rsidR="00391F50" w:rsidRPr="00391F50">
        <w:t>«</w:t>
      </w:r>
      <w:r w:rsidR="00391F50" w:rsidRPr="00391F50">
        <w:rPr>
          <w:b/>
        </w:rPr>
        <w:t>Подтверждение</w:t>
      </w:r>
      <w:r w:rsidR="00391F50" w:rsidRPr="00391F50">
        <w:t>»,</w:t>
      </w:r>
      <w:r w:rsidR="00391F50" w:rsidRPr="00391F50">
        <w:rPr>
          <w:spacing w:val="8"/>
        </w:rPr>
        <w:t xml:space="preserve"> </w:t>
      </w:r>
      <w:r w:rsidR="00391F50" w:rsidRPr="00391F50">
        <w:t>нажав</w:t>
      </w:r>
      <w:r w:rsidR="00391F50" w:rsidRPr="00391F50">
        <w:rPr>
          <w:spacing w:val="4"/>
        </w:rPr>
        <w:t xml:space="preserve"> </w:t>
      </w:r>
      <w:r w:rsidR="00391F50" w:rsidRPr="00391F50">
        <w:t>на</w:t>
      </w:r>
      <w:r w:rsidR="00391F50" w:rsidRPr="00391F50">
        <w:rPr>
          <w:spacing w:val="6"/>
        </w:rPr>
        <w:t xml:space="preserve"> </w:t>
      </w:r>
      <w:r w:rsidR="00391F50" w:rsidRPr="00391F50">
        <w:t>кнопку</w:t>
      </w:r>
      <w:r w:rsidR="00391F50" w:rsidRPr="00391F50">
        <w:rPr>
          <w:spacing w:val="5"/>
        </w:rPr>
        <w:t xml:space="preserve"> </w:t>
      </w:r>
      <w:r w:rsidR="00391F50" w:rsidRPr="00391F50">
        <w:t>«</w:t>
      </w:r>
      <w:r w:rsidR="00391F50" w:rsidRPr="00391F50">
        <w:rPr>
          <w:b/>
        </w:rPr>
        <w:t>Отправить</w:t>
      </w:r>
      <w:r w:rsidR="00391F50" w:rsidRPr="00391F50">
        <w:rPr>
          <w:b/>
          <w:spacing w:val="6"/>
        </w:rPr>
        <w:t xml:space="preserve"> </w:t>
      </w:r>
      <w:r w:rsidR="00391F50" w:rsidRPr="00391F50">
        <w:rPr>
          <w:b/>
        </w:rPr>
        <w:t>всё</w:t>
      </w:r>
      <w:r w:rsidR="00391F50">
        <w:rPr>
          <w:b/>
        </w:rPr>
        <w:t xml:space="preserve"> </w:t>
      </w:r>
      <w:r w:rsidR="00391F50" w:rsidRPr="00391F50">
        <w:rPr>
          <w:b/>
          <w:spacing w:val="-57"/>
        </w:rPr>
        <w:t xml:space="preserve"> </w:t>
      </w:r>
      <w:r w:rsidR="00391F50" w:rsidRPr="00391F50">
        <w:rPr>
          <w:b/>
        </w:rPr>
        <w:t>и завершить тест</w:t>
      </w:r>
      <w:r w:rsidR="00391F50" w:rsidRPr="00391F50">
        <w:t>».</w:t>
      </w:r>
    </w:p>
    <w:p w14:paraId="2F26C599" w14:textId="77777777" w:rsidR="00391F50" w:rsidRPr="00391F50" w:rsidRDefault="00391F50" w:rsidP="00391F50">
      <w:pPr>
        <w:shd w:val="clear" w:color="auto" w:fill="FFFFFF"/>
        <w:spacing w:after="0" w:line="240" w:lineRule="auto"/>
        <w:ind w:left="349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1F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D775B7D" w14:textId="77777777" w:rsidR="00397E33" w:rsidRDefault="00397E33" w:rsidP="00391F50">
      <w:pPr>
        <w:shd w:val="clear" w:color="auto" w:fill="FFFFFF"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97E33">
        <w:rPr>
          <w:rStyle w:val="markedcontent"/>
          <w:rFonts w:ascii="Times New Roman" w:hAnsi="Times New Roman" w:cs="Times New Roman"/>
          <w:sz w:val="24"/>
          <w:szCs w:val="24"/>
        </w:rPr>
        <w:t>В случае, если Вы проходите тестирование в компьютерном классе колледжа</w:t>
      </w:r>
      <w:r w:rsidR="00391F5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97E33">
        <w:rPr>
          <w:rStyle w:val="markedcontent"/>
          <w:rFonts w:ascii="Times New Roman" w:hAnsi="Times New Roman" w:cs="Times New Roman"/>
          <w:sz w:val="24"/>
          <w:szCs w:val="24"/>
        </w:rPr>
        <w:t>(филиала), Вы должны явиться на тестирование в соответствие со временем, указанным в графике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97E33">
        <w:rPr>
          <w:rStyle w:val="markedcontent"/>
          <w:rFonts w:ascii="Times New Roman" w:hAnsi="Times New Roman" w:cs="Times New Roman"/>
          <w:sz w:val="24"/>
          <w:szCs w:val="24"/>
        </w:rPr>
        <w:t>прохождения первого этапа аккредитации.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66FDD39A" w14:textId="77777777" w:rsidR="00391F50" w:rsidRDefault="00391F50" w:rsidP="00391F50">
      <w:pPr>
        <w:shd w:val="clear" w:color="auto" w:fill="FFFFFF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2ABAB44" w14:textId="77777777" w:rsidR="00397E33" w:rsidRPr="003C1719" w:rsidRDefault="00397E33" w:rsidP="00397E33">
      <w:pPr>
        <w:ind w:firstLine="709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3C171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График прохождения первого этапа аккредитации</w:t>
      </w:r>
      <w:r w:rsidR="00787CE0" w:rsidRPr="003C171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(тестирование)</w:t>
      </w:r>
    </w:p>
    <w:p w14:paraId="7ED60DE4" w14:textId="77777777" w:rsidR="00397E33" w:rsidRPr="003C1719" w:rsidRDefault="003C1719" w:rsidP="00397E33">
      <w:pPr>
        <w:ind w:firstLine="709"/>
        <w:jc w:val="both"/>
        <w:rPr>
          <w:rStyle w:val="markedcontent"/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C1719">
        <w:rPr>
          <w:rStyle w:val="markedcontent"/>
          <w:rFonts w:ascii="Times New Roman" w:hAnsi="Times New Roman" w:cs="Times New Roman"/>
          <w:b/>
          <w:bCs/>
          <w:color w:val="FF0000"/>
          <w:sz w:val="24"/>
          <w:szCs w:val="24"/>
        </w:rPr>
        <w:t>Дата: 27.09</w:t>
      </w:r>
      <w:r w:rsidR="00397E33" w:rsidRPr="003C1719">
        <w:rPr>
          <w:rStyle w:val="markedcontent"/>
          <w:rFonts w:ascii="Times New Roman" w:hAnsi="Times New Roman" w:cs="Times New Roman"/>
          <w:b/>
          <w:bCs/>
          <w:color w:val="FF0000"/>
          <w:sz w:val="24"/>
          <w:szCs w:val="24"/>
        </w:rPr>
        <w:t>.2021</w:t>
      </w:r>
    </w:p>
    <w:p w14:paraId="74DFDAE3" w14:textId="77777777" w:rsidR="00397E33" w:rsidRPr="003C1719" w:rsidRDefault="00397E33" w:rsidP="00397E33">
      <w:pPr>
        <w:ind w:firstLine="709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3C171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Время</w:t>
      </w:r>
      <w:r w:rsidR="00787CE0" w:rsidRPr="003C171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прохождения тестирования</w:t>
      </w:r>
      <w:r w:rsidRPr="003C171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: 9</w:t>
      </w:r>
      <w:r w:rsidRPr="003C1719">
        <w:rPr>
          <w:rStyle w:val="markedcontent"/>
          <w:rFonts w:ascii="Times New Roman" w:hAnsi="Times New Roman" w:cs="Times New Roman"/>
          <w:b/>
          <w:bCs/>
          <w:sz w:val="24"/>
          <w:szCs w:val="24"/>
          <w:vertAlign w:val="superscript"/>
        </w:rPr>
        <w:t>00</w:t>
      </w:r>
    </w:p>
    <w:p w14:paraId="4ADD286E" w14:textId="77777777" w:rsidR="003C1719" w:rsidRPr="003C1719" w:rsidRDefault="003C1719" w:rsidP="00397E33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71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3C1719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г. Екатеринбург ул. Репина 2а </w:t>
      </w:r>
      <w:r w:rsidRPr="003C1719">
        <w:rPr>
          <w:rFonts w:ascii="Times New Roman" w:hAnsi="Times New Roman" w:cs="Times New Roman"/>
          <w:bCs/>
          <w:sz w:val="24"/>
          <w:szCs w:val="24"/>
        </w:rPr>
        <w:t>ауд. 310</w:t>
      </w:r>
    </w:p>
    <w:p w14:paraId="2164E871" w14:textId="77777777" w:rsidR="00397E33" w:rsidRPr="003C1719" w:rsidRDefault="00EE55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1719">
        <w:rPr>
          <w:rFonts w:ascii="Times New Roman" w:hAnsi="Times New Roman" w:cs="Times New Roman"/>
          <w:b/>
          <w:bCs/>
          <w:sz w:val="24"/>
          <w:szCs w:val="24"/>
        </w:rPr>
        <w:t>Список аккредитуемых</w:t>
      </w: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871"/>
        <w:gridCol w:w="2229"/>
        <w:gridCol w:w="2667"/>
      </w:tblGrid>
      <w:tr w:rsidR="00923790" w:rsidRPr="006E2E99" w14:paraId="51AEF481" w14:textId="77777777" w:rsidTr="00923790">
        <w:trPr>
          <w:trHeight w:val="284"/>
        </w:trPr>
        <w:tc>
          <w:tcPr>
            <w:tcW w:w="392" w:type="pct"/>
            <w:vAlign w:val="center"/>
          </w:tcPr>
          <w:p w14:paraId="373600C8" w14:textId="77777777" w:rsidR="00923790" w:rsidRPr="006E2E99" w:rsidRDefault="00923790" w:rsidP="0092379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2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2DC8C84E" w14:textId="77777777" w:rsidR="00923790" w:rsidRPr="006E2E99" w:rsidRDefault="00923790" w:rsidP="00923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2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1518" w:type="pct"/>
            <w:shd w:val="clear" w:color="auto" w:fill="auto"/>
            <w:noWrap/>
            <w:vAlign w:val="center"/>
          </w:tcPr>
          <w:p w14:paraId="0AB93567" w14:textId="77777777" w:rsidR="00923790" w:rsidRPr="006E2E99" w:rsidRDefault="00923790" w:rsidP="00923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2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 w14:paraId="7E425474" w14:textId="77777777" w:rsidR="00923790" w:rsidRPr="006E2E99" w:rsidRDefault="00923790" w:rsidP="00923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2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</w:tr>
      <w:tr w:rsidR="006E2E99" w:rsidRPr="006E2E99" w14:paraId="48BF39CA" w14:textId="77777777" w:rsidTr="006E2E99">
        <w:trPr>
          <w:trHeight w:val="284"/>
        </w:trPr>
        <w:tc>
          <w:tcPr>
            <w:tcW w:w="392" w:type="pct"/>
            <w:vAlign w:val="center"/>
          </w:tcPr>
          <w:p w14:paraId="3FE6D733" w14:textId="77777777" w:rsidR="006E2E99" w:rsidRPr="006E2E99" w:rsidRDefault="006E2E99" w:rsidP="006E2E9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shd w:val="clear" w:color="auto" w:fill="auto"/>
            <w:noWrap/>
            <w:vAlign w:val="bottom"/>
          </w:tcPr>
          <w:p w14:paraId="15DA8D4E" w14:textId="5FB6D5A3" w:rsidR="006E2E99" w:rsidRPr="006E2E99" w:rsidRDefault="006E2E99" w:rsidP="006E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1518" w:type="pct"/>
            <w:shd w:val="clear" w:color="auto" w:fill="auto"/>
            <w:noWrap/>
            <w:vAlign w:val="bottom"/>
          </w:tcPr>
          <w:p w14:paraId="7C6BB1A3" w14:textId="042EB09A" w:rsidR="006E2E99" w:rsidRPr="006E2E99" w:rsidRDefault="006E2E99" w:rsidP="006E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816" w:type="pct"/>
            <w:shd w:val="clear" w:color="auto" w:fill="auto"/>
            <w:noWrap/>
            <w:vAlign w:val="bottom"/>
          </w:tcPr>
          <w:p w14:paraId="4A8AC548" w14:textId="0E39A405" w:rsidR="006E2E99" w:rsidRPr="006E2E99" w:rsidRDefault="006E2E99" w:rsidP="006E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6E2E99" w:rsidRPr="006E2E99" w14:paraId="6D746CFB" w14:textId="77777777" w:rsidTr="006E2E99">
        <w:trPr>
          <w:trHeight w:val="284"/>
        </w:trPr>
        <w:tc>
          <w:tcPr>
            <w:tcW w:w="392" w:type="pct"/>
            <w:vAlign w:val="center"/>
          </w:tcPr>
          <w:p w14:paraId="6B18E408" w14:textId="77777777" w:rsidR="006E2E99" w:rsidRPr="006E2E99" w:rsidRDefault="006E2E99" w:rsidP="006E2E9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shd w:val="clear" w:color="auto" w:fill="auto"/>
            <w:noWrap/>
            <w:vAlign w:val="bottom"/>
          </w:tcPr>
          <w:p w14:paraId="34F0E518" w14:textId="5455FD67" w:rsidR="006E2E99" w:rsidRPr="006E2E99" w:rsidRDefault="006E2E99" w:rsidP="006E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Щукин</w:t>
            </w:r>
          </w:p>
        </w:tc>
        <w:tc>
          <w:tcPr>
            <w:tcW w:w="1518" w:type="pct"/>
            <w:shd w:val="clear" w:color="auto" w:fill="auto"/>
            <w:noWrap/>
            <w:vAlign w:val="bottom"/>
          </w:tcPr>
          <w:p w14:paraId="189189A3" w14:textId="01E72AFE" w:rsidR="006E2E99" w:rsidRPr="006E2E99" w:rsidRDefault="006E2E99" w:rsidP="006E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Анатолий</w:t>
            </w:r>
          </w:p>
        </w:tc>
        <w:tc>
          <w:tcPr>
            <w:tcW w:w="1816" w:type="pct"/>
            <w:shd w:val="clear" w:color="auto" w:fill="auto"/>
            <w:noWrap/>
            <w:vAlign w:val="bottom"/>
          </w:tcPr>
          <w:p w14:paraId="2259E35F" w14:textId="1C690C32" w:rsidR="006E2E99" w:rsidRPr="006E2E99" w:rsidRDefault="006E2E99" w:rsidP="006E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6E2E99" w:rsidRPr="006E2E99" w14:paraId="114A61E5" w14:textId="77777777" w:rsidTr="006E2E99">
        <w:trPr>
          <w:trHeight w:val="284"/>
        </w:trPr>
        <w:tc>
          <w:tcPr>
            <w:tcW w:w="392" w:type="pct"/>
            <w:vAlign w:val="center"/>
          </w:tcPr>
          <w:p w14:paraId="2685BF3D" w14:textId="77777777" w:rsidR="006E2E99" w:rsidRPr="006E2E99" w:rsidRDefault="006E2E99" w:rsidP="006E2E9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shd w:val="clear" w:color="auto" w:fill="auto"/>
            <w:noWrap/>
            <w:vAlign w:val="bottom"/>
          </w:tcPr>
          <w:p w14:paraId="740649EB" w14:textId="05059D4E" w:rsidR="006E2E99" w:rsidRPr="006E2E99" w:rsidRDefault="006E2E99" w:rsidP="006E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</w:t>
            </w:r>
          </w:p>
        </w:tc>
        <w:tc>
          <w:tcPr>
            <w:tcW w:w="1518" w:type="pct"/>
            <w:shd w:val="clear" w:color="auto" w:fill="auto"/>
            <w:noWrap/>
            <w:vAlign w:val="bottom"/>
          </w:tcPr>
          <w:p w14:paraId="304EB681" w14:textId="43707A39" w:rsidR="006E2E99" w:rsidRPr="006E2E99" w:rsidRDefault="006E2E99" w:rsidP="006E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1816" w:type="pct"/>
            <w:shd w:val="clear" w:color="auto" w:fill="auto"/>
            <w:noWrap/>
            <w:vAlign w:val="bottom"/>
          </w:tcPr>
          <w:p w14:paraId="56BC4FB3" w14:textId="4D0DC216" w:rsidR="006E2E99" w:rsidRPr="006E2E99" w:rsidRDefault="006E2E99" w:rsidP="006E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</w:tr>
      <w:tr w:rsidR="006E2E99" w:rsidRPr="006E2E99" w14:paraId="274ACC01" w14:textId="77777777" w:rsidTr="006E2E99">
        <w:trPr>
          <w:trHeight w:val="284"/>
        </w:trPr>
        <w:tc>
          <w:tcPr>
            <w:tcW w:w="392" w:type="pct"/>
            <w:vAlign w:val="center"/>
          </w:tcPr>
          <w:p w14:paraId="6D9A35D3" w14:textId="77777777" w:rsidR="006E2E99" w:rsidRPr="006E2E99" w:rsidRDefault="006E2E99" w:rsidP="006E2E9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shd w:val="clear" w:color="auto" w:fill="auto"/>
            <w:noWrap/>
            <w:vAlign w:val="bottom"/>
          </w:tcPr>
          <w:p w14:paraId="500FE33A" w14:textId="23DB969E" w:rsidR="006E2E99" w:rsidRPr="006E2E99" w:rsidRDefault="006E2E99" w:rsidP="006E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Знаева</w:t>
            </w:r>
            <w:proofErr w:type="spellEnd"/>
          </w:p>
        </w:tc>
        <w:tc>
          <w:tcPr>
            <w:tcW w:w="1518" w:type="pct"/>
            <w:shd w:val="clear" w:color="auto" w:fill="auto"/>
            <w:noWrap/>
            <w:vAlign w:val="bottom"/>
          </w:tcPr>
          <w:p w14:paraId="0C8D006A" w14:textId="3A2DEFF5" w:rsidR="006E2E99" w:rsidRPr="006E2E99" w:rsidRDefault="006E2E99" w:rsidP="006E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816" w:type="pct"/>
            <w:shd w:val="clear" w:color="auto" w:fill="auto"/>
            <w:noWrap/>
            <w:vAlign w:val="bottom"/>
          </w:tcPr>
          <w:p w14:paraId="18559BE8" w14:textId="0F5B6B90" w:rsidR="006E2E99" w:rsidRPr="006E2E99" w:rsidRDefault="006E2E99" w:rsidP="006E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</w:tr>
      <w:tr w:rsidR="006E2E99" w:rsidRPr="006E2E99" w14:paraId="3BA523F3" w14:textId="77777777" w:rsidTr="006E2E99">
        <w:trPr>
          <w:trHeight w:val="284"/>
        </w:trPr>
        <w:tc>
          <w:tcPr>
            <w:tcW w:w="392" w:type="pct"/>
            <w:vAlign w:val="center"/>
          </w:tcPr>
          <w:p w14:paraId="7B810918" w14:textId="77777777" w:rsidR="006E2E99" w:rsidRPr="006E2E99" w:rsidRDefault="006E2E99" w:rsidP="006E2E9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shd w:val="clear" w:color="auto" w:fill="auto"/>
            <w:noWrap/>
            <w:vAlign w:val="bottom"/>
          </w:tcPr>
          <w:p w14:paraId="2046C98B" w14:textId="413A39D2" w:rsidR="006E2E99" w:rsidRPr="006E2E99" w:rsidRDefault="006E2E99" w:rsidP="006E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Панков</w:t>
            </w:r>
          </w:p>
        </w:tc>
        <w:tc>
          <w:tcPr>
            <w:tcW w:w="1518" w:type="pct"/>
            <w:shd w:val="clear" w:color="auto" w:fill="auto"/>
            <w:noWrap/>
            <w:vAlign w:val="bottom"/>
          </w:tcPr>
          <w:p w14:paraId="56AE9BA8" w14:textId="71C90434" w:rsidR="006E2E99" w:rsidRPr="006E2E99" w:rsidRDefault="006E2E99" w:rsidP="006E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1816" w:type="pct"/>
            <w:shd w:val="clear" w:color="auto" w:fill="auto"/>
            <w:noWrap/>
            <w:vAlign w:val="bottom"/>
          </w:tcPr>
          <w:p w14:paraId="039664C9" w14:textId="47B333B4" w:rsidR="006E2E99" w:rsidRPr="006E2E99" w:rsidRDefault="006E2E99" w:rsidP="006E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</w:tr>
      <w:tr w:rsidR="006E2E99" w:rsidRPr="006E2E99" w14:paraId="30AE4F40" w14:textId="77777777" w:rsidTr="006E2E99">
        <w:trPr>
          <w:trHeight w:val="284"/>
        </w:trPr>
        <w:tc>
          <w:tcPr>
            <w:tcW w:w="392" w:type="pct"/>
            <w:vAlign w:val="center"/>
          </w:tcPr>
          <w:p w14:paraId="1FB230DA" w14:textId="77777777" w:rsidR="006E2E99" w:rsidRPr="006E2E99" w:rsidRDefault="006E2E99" w:rsidP="006E2E9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shd w:val="clear" w:color="auto" w:fill="auto"/>
            <w:noWrap/>
            <w:vAlign w:val="bottom"/>
          </w:tcPr>
          <w:p w14:paraId="1208EA19" w14:textId="40D36120" w:rsidR="006E2E99" w:rsidRPr="006E2E99" w:rsidRDefault="006E2E99" w:rsidP="006E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Шахмаева</w:t>
            </w:r>
            <w:proofErr w:type="spellEnd"/>
          </w:p>
        </w:tc>
        <w:tc>
          <w:tcPr>
            <w:tcW w:w="1518" w:type="pct"/>
            <w:shd w:val="clear" w:color="auto" w:fill="auto"/>
            <w:noWrap/>
            <w:vAlign w:val="bottom"/>
          </w:tcPr>
          <w:p w14:paraId="7B097ED2" w14:textId="0841CF36" w:rsidR="006E2E99" w:rsidRPr="006E2E99" w:rsidRDefault="006E2E99" w:rsidP="006E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816" w:type="pct"/>
            <w:shd w:val="clear" w:color="auto" w:fill="auto"/>
            <w:noWrap/>
            <w:vAlign w:val="bottom"/>
          </w:tcPr>
          <w:p w14:paraId="365331E8" w14:textId="5FB70223" w:rsidR="006E2E99" w:rsidRPr="006E2E99" w:rsidRDefault="006E2E99" w:rsidP="006E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</w:tr>
      <w:tr w:rsidR="006E2E99" w:rsidRPr="006E2E99" w14:paraId="09743402" w14:textId="77777777" w:rsidTr="006E2E99">
        <w:trPr>
          <w:trHeight w:val="284"/>
        </w:trPr>
        <w:tc>
          <w:tcPr>
            <w:tcW w:w="392" w:type="pct"/>
            <w:vAlign w:val="center"/>
          </w:tcPr>
          <w:p w14:paraId="61D5907B" w14:textId="77777777" w:rsidR="006E2E99" w:rsidRPr="006E2E99" w:rsidRDefault="006E2E99" w:rsidP="006E2E9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shd w:val="clear" w:color="auto" w:fill="auto"/>
            <w:noWrap/>
            <w:vAlign w:val="bottom"/>
          </w:tcPr>
          <w:p w14:paraId="59149D9E" w14:textId="0AD9E969" w:rsidR="006E2E99" w:rsidRPr="006E2E99" w:rsidRDefault="006E2E99" w:rsidP="006E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Федотова</w:t>
            </w:r>
          </w:p>
        </w:tc>
        <w:tc>
          <w:tcPr>
            <w:tcW w:w="1518" w:type="pct"/>
            <w:shd w:val="clear" w:color="auto" w:fill="auto"/>
            <w:noWrap/>
            <w:vAlign w:val="bottom"/>
          </w:tcPr>
          <w:p w14:paraId="06EF9590" w14:textId="64DC1BD0" w:rsidR="006E2E99" w:rsidRPr="006E2E99" w:rsidRDefault="006E2E99" w:rsidP="006E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Влада</w:t>
            </w:r>
          </w:p>
        </w:tc>
        <w:tc>
          <w:tcPr>
            <w:tcW w:w="1816" w:type="pct"/>
            <w:shd w:val="clear" w:color="auto" w:fill="auto"/>
            <w:noWrap/>
            <w:vAlign w:val="bottom"/>
          </w:tcPr>
          <w:p w14:paraId="30495CA7" w14:textId="6B23DD04" w:rsidR="006E2E99" w:rsidRPr="006E2E99" w:rsidRDefault="006E2E99" w:rsidP="006E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</w:tr>
      <w:tr w:rsidR="006E2E99" w:rsidRPr="006E2E99" w14:paraId="00708914" w14:textId="77777777" w:rsidTr="006E2E99">
        <w:trPr>
          <w:trHeight w:val="284"/>
        </w:trPr>
        <w:tc>
          <w:tcPr>
            <w:tcW w:w="392" w:type="pct"/>
            <w:vAlign w:val="center"/>
          </w:tcPr>
          <w:p w14:paraId="36CCD12A" w14:textId="77777777" w:rsidR="006E2E99" w:rsidRPr="006E2E99" w:rsidRDefault="006E2E99" w:rsidP="006E2E9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shd w:val="clear" w:color="auto" w:fill="auto"/>
            <w:noWrap/>
            <w:vAlign w:val="bottom"/>
          </w:tcPr>
          <w:p w14:paraId="6A810A4D" w14:textId="59E2D637" w:rsidR="006E2E99" w:rsidRPr="006E2E99" w:rsidRDefault="006E2E99" w:rsidP="006E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Свечников</w:t>
            </w:r>
          </w:p>
        </w:tc>
        <w:tc>
          <w:tcPr>
            <w:tcW w:w="1518" w:type="pct"/>
            <w:shd w:val="clear" w:color="auto" w:fill="auto"/>
            <w:noWrap/>
            <w:vAlign w:val="bottom"/>
          </w:tcPr>
          <w:p w14:paraId="73752833" w14:textId="6E40EE3E" w:rsidR="006E2E99" w:rsidRPr="006E2E99" w:rsidRDefault="006E2E99" w:rsidP="006E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816" w:type="pct"/>
            <w:shd w:val="clear" w:color="auto" w:fill="auto"/>
            <w:noWrap/>
            <w:vAlign w:val="bottom"/>
          </w:tcPr>
          <w:p w14:paraId="709432DF" w14:textId="4C00C0CD" w:rsidR="006E2E99" w:rsidRPr="006E2E99" w:rsidRDefault="006E2E99" w:rsidP="006E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6E2E99" w:rsidRPr="006E2E99" w14:paraId="5023A1D3" w14:textId="77777777" w:rsidTr="006E2E99">
        <w:trPr>
          <w:trHeight w:val="284"/>
        </w:trPr>
        <w:tc>
          <w:tcPr>
            <w:tcW w:w="392" w:type="pct"/>
            <w:vAlign w:val="center"/>
          </w:tcPr>
          <w:p w14:paraId="3989C204" w14:textId="77777777" w:rsidR="006E2E99" w:rsidRPr="006E2E99" w:rsidRDefault="006E2E99" w:rsidP="006E2E9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shd w:val="clear" w:color="auto" w:fill="auto"/>
            <w:noWrap/>
            <w:vAlign w:val="bottom"/>
          </w:tcPr>
          <w:p w14:paraId="74E4F1A3" w14:textId="53F1511D" w:rsidR="006E2E99" w:rsidRPr="006E2E99" w:rsidRDefault="006E2E99" w:rsidP="006E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Давлятшин</w:t>
            </w:r>
            <w:proofErr w:type="spellEnd"/>
          </w:p>
        </w:tc>
        <w:tc>
          <w:tcPr>
            <w:tcW w:w="1518" w:type="pct"/>
            <w:shd w:val="clear" w:color="auto" w:fill="auto"/>
            <w:noWrap/>
            <w:vAlign w:val="bottom"/>
          </w:tcPr>
          <w:p w14:paraId="0E16E06C" w14:textId="6BC19ACD" w:rsidR="006E2E99" w:rsidRPr="006E2E99" w:rsidRDefault="006E2E99" w:rsidP="006E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Ленар</w:t>
            </w:r>
            <w:proofErr w:type="spellEnd"/>
          </w:p>
        </w:tc>
        <w:tc>
          <w:tcPr>
            <w:tcW w:w="1816" w:type="pct"/>
            <w:shd w:val="clear" w:color="auto" w:fill="auto"/>
            <w:noWrap/>
            <w:vAlign w:val="bottom"/>
          </w:tcPr>
          <w:p w14:paraId="1EAC396C" w14:textId="7D5C9F6F" w:rsidR="006E2E99" w:rsidRPr="006E2E99" w:rsidRDefault="006E2E99" w:rsidP="006E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Римович</w:t>
            </w:r>
            <w:proofErr w:type="spellEnd"/>
          </w:p>
        </w:tc>
      </w:tr>
      <w:tr w:rsidR="006E2E99" w:rsidRPr="006E2E99" w14:paraId="28AA2885" w14:textId="77777777" w:rsidTr="006E2E99">
        <w:trPr>
          <w:trHeight w:val="284"/>
        </w:trPr>
        <w:tc>
          <w:tcPr>
            <w:tcW w:w="392" w:type="pct"/>
            <w:vAlign w:val="center"/>
          </w:tcPr>
          <w:p w14:paraId="64978D0D" w14:textId="77777777" w:rsidR="006E2E99" w:rsidRPr="006E2E99" w:rsidRDefault="006E2E99" w:rsidP="006E2E9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shd w:val="clear" w:color="auto" w:fill="auto"/>
            <w:noWrap/>
            <w:vAlign w:val="bottom"/>
          </w:tcPr>
          <w:p w14:paraId="250B2389" w14:textId="655D53FE" w:rsidR="006E2E99" w:rsidRPr="006E2E99" w:rsidRDefault="006E2E99" w:rsidP="006E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Хоменко</w:t>
            </w:r>
          </w:p>
        </w:tc>
        <w:tc>
          <w:tcPr>
            <w:tcW w:w="1518" w:type="pct"/>
            <w:shd w:val="clear" w:color="auto" w:fill="auto"/>
            <w:noWrap/>
            <w:vAlign w:val="bottom"/>
          </w:tcPr>
          <w:p w14:paraId="375F0341" w14:textId="486C1C0D" w:rsidR="006E2E99" w:rsidRPr="006E2E99" w:rsidRDefault="006E2E99" w:rsidP="006E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1816" w:type="pct"/>
            <w:shd w:val="clear" w:color="auto" w:fill="auto"/>
            <w:noWrap/>
            <w:vAlign w:val="bottom"/>
          </w:tcPr>
          <w:p w14:paraId="530CAF33" w14:textId="767D0453" w:rsidR="006E2E99" w:rsidRPr="006E2E99" w:rsidRDefault="006E2E99" w:rsidP="006E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</w:tr>
    </w:tbl>
    <w:p w14:paraId="4960EC35" w14:textId="77777777" w:rsidR="00397E33" w:rsidRPr="00397E33" w:rsidRDefault="00397E33">
      <w:pPr>
        <w:rPr>
          <w:rFonts w:ascii="Times New Roman" w:hAnsi="Times New Roman" w:cs="Times New Roman"/>
          <w:sz w:val="24"/>
          <w:szCs w:val="24"/>
        </w:rPr>
      </w:pPr>
    </w:p>
    <w:sectPr w:rsidR="00397E33" w:rsidRPr="0039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D2E92"/>
    <w:multiLevelType w:val="hybridMultilevel"/>
    <w:tmpl w:val="82D0F2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566243"/>
    <w:multiLevelType w:val="hybridMultilevel"/>
    <w:tmpl w:val="F926E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C428B"/>
    <w:multiLevelType w:val="hybridMultilevel"/>
    <w:tmpl w:val="34481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E33"/>
    <w:rsid w:val="00250158"/>
    <w:rsid w:val="00391F50"/>
    <w:rsid w:val="00397E33"/>
    <w:rsid w:val="003C1719"/>
    <w:rsid w:val="006E2E99"/>
    <w:rsid w:val="00787CE0"/>
    <w:rsid w:val="00923790"/>
    <w:rsid w:val="00E20F40"/>
    <w:rsid w:val="00EE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8D30"/>
  <w15:docId w15:val="{C64AC9A1-2F4F-481C-B473-FE0145B8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E33"/>
    <w:pPr>
      <w:ind w:left="720"/>
      <w:contextualSpacing/>
    </w:pPr>
  </w:style>
  <w:style w:type="character" w:customStyle="1" w:styleId="markedcontent">
    <w:name w:val="markedcontent"/>
    <w:basedOn w:val="a0"/>
    <w:rsid w:val="00397E33"/>
  </w:style>
  <w:style w:type="character" w:styleId="a4">
    <w:name w:val="Hyperlink"/>
    <w:basedOn w:val="a0"/>
    <w:uiPriority w:val="99"/>
    <w:unhideWhenUsed/>
    <w:rsid w:val="00391F5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91F50"/>
    <w:rPr>
      <w:color w:val="954F72" w:themeColor="followedHyperlink"/>
      <w:u w:val="single"/>
    </w:rPr>
  </w:style>
  <w:style w:type="paragraph" w:customStyle="1" w:styleId="Default">
    <w:name w:val="Default"/>
    <w:rsid w:val="00391F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mt.rosminzdrav.ru/login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User-482</dc:creator>
  <cp:lastModifiedBy>СТЭМ</cp:lastModifiedBy>
  <cp:revision>2</cp:revision>
  <dcterms:created xsi:type="dcterms:W3CDTF">2021-09-23T06:50:00Z</dcterms:created>
  <dcterms:modified xsi:type="dcterms:W3CDTF">2021-09-23T06:50:00Z</dcterms:modified>
</cp:coreProperties>
</file>